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B8495" w14:textId="0D7260FB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7FF226B" w14:textId="77777777" w:rsidR="006D1E2E" w:rsidRDefault="006D1E2E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77777777" w:rsidR="00EE567F" w:rsidRDefault="00EE567F" w:rsidP="00EE567F">
      <w:pPr>
        <w:spacing w:after="268"/>
        <w:ind w:right="-20"/>
      </w:pPr>
    </w:p>
    <w:p w14:paraId="7C35F4A5" w14:textId="77777777" w:rsidR="00EE567F" w:rsidRDefault="00EE567F" w:rsidP="00EE567F">
      <w:pPr>
        <w:spacing w:after="268"/>
        <w:ind w:right="-20"/>
      </w:pPr>
    </w:p>
    <w:p w14:paraId="3CF76137" w14:textId="77777777" w:rsidR="00CF1A5A" w:rsidRPr="000E33B9" w:rsidRDefault="00AA4D86" w:rsidP="006D1E2E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ED2D67" w:rsidRDefault="00CF1A5A" w:rsidP="006D1E2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Default="00CF1A5A" w:rsidP="006D1E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423E6B" w14:textId="257A9F08" w:rsidR="00000969" w:rsidRPr="006D1E2E" w:rsidRDefault="00000969" w:rsidP="006D1E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1E2E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Производственная практика </w:t>
      </w:r>
      <w:r w:rsidR="00613AC0" w:rsidRPr="006D1E2E">
        <w:rPr>
          <w:rFonts w:ascii="Times New Roman" w:hAnsi="Times New Roman" w:cs="Times New Roman"/>
          <w:b/>
          <w:sz w:val="28"/>
          <w:szCs w:val="28"/>
          <w:u w:val="single"/>
        </w:rPr>
        <w:t>(эксплуатационная ознакомительная</w:t>
      </w:r>
      <w:r w:rsidRPr="006D1E2E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практика</w:t>
      </w:r>
      <w:r w:rsidR="00613AC0" w:rsidRPr="006D1E2E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Pr="006D1E2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4C114BD9" w14:textId="236170F4" w:rsidR="00CF1A5A" w:rsidRPr="00AA4D86" w:rsidRDefault="00CF1A5A" w:rsidP="006D1E2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0E33B9" w:rsidRDefault="00CF1A5A" w:rsidP="006D1E2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F606D3" w:rsidRDefault="00CF1A5A" w:rsidP="006D1E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90C433A" w14:textId="77777777" w:rsidR="006D1E2E" w:rsidRDefault="006D1E2E" w:rsidP="006D1E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5D9023B" w14:textId="3A40F538" w:rsidR="00CF1A5A" w:rsidRPr="006D1E2E" w:rsidRDefault="009A1708" w:rsidP="006D1E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6D1E2E">
        <w:rPr>
          <w:rFonts w:ascii="Times New Roman" w:hAnsi="Times New Roman" w:cs="Times New Roman"/>
          <w:b/>
          <w:sz w:val="28"/>
          <w:szCs w:val="24"/>
          <w:u w:val="single"/>
        </w:rPr>
        <w:t xml:space="preserve">23.05.05 </w:t>
      </w:r>
      <w:r w:rsidR="00000969" w:rsidRPr="006D1E2E">
        <w:rPr>
          <w:rFonts w:ascii="Times New Roman" w:hAnsi="Times New Roman" w:cs="Times New Roman"/>
          <w:b/>
          <w:sz w:val="28"/>
          <w:szCs w:val="24"/>
          <w:u w:val="single"/>
        </w:rPr>
        <w:t>Подвижной состав железных дорог</w:t>
      </w:r>
    </w:p>
    <w:p w14:paraId="31375C97" w14:textId="77777777" w:rsidR="00CF1A5A" w:rsidRPr="009A1708" w:rsidRDefault="00CF1A5A" w:rsidP="006D1E2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2D0331E0" w14:textId="77777777" w:rsidR="006D1E2E" w:rsidRDefault="006D1E2E" w:rsidP="006D1E2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33E7C773" w14:textId="167BF8C4" w:rsidR="00CF1A5A" w:rsidRPr="00F606D3" w:rsidRDefault="00CF1A5A" w:rsidP="006D1E2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1C0D3AFF" w14:textId="77777777" w:rsidR="006D1E2E" w:rsidRDefault="006D1E2E" w:rsidP="006D1E2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5DDB6243" w14:textId="6E9D1A77" w:rsidR="009A1708" w:rsidRPr="006D1E2E" w:rsidRDefault="00000969" w:rsidP="006D1E2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6D1E2E">
        <w:rPr>
          <w:rFonts w:ascii="Times New Roman" w:hAnsi="Times New Roman" w:cs="Times New Roman"/>
          <w:b/>
          <w:iCs/>
          <w:sz w:val="28"/>
          <w:szCs w:val="24"/>
          <w:u w:val="single"/>
        </w:rPr>
        <w:t>Локомотивы</w:t>
      </w:r>
    </w:p>
    <w:p w14:paraId="44559C3A" w14:textId="77777777" w:rsidR="00CF1A5A" w:rsidRPr="00A659CC" w:rsidRDefault="00CF1A5A" w:rsidP="006D1E2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962F38" w14:textId="77777777" w:rsidR="00FE2E93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>Формы промежуточной аттестации:</w:t>
      </w:r>
    </w:p>
    <w:p w14:paraId="429E5B13" w14:textId="076D65B1" w:rsidR="00701629" w:rsidRDefault="00701629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 xml:space="preserve">Зачет </w:t>
      </w:r>
      <w:r w:rsidR="00051889">
        <w:t xml:space="preserve">с оценкой </w:t>
      </w:r>
      <w:r w:rsidR="00401BC6">
        <w:t>–</w:t>
      </w:r>
      <w:r>
        <w:t xml:space="preserve"> </w:t>
      </w:r>
      <w:r w:rsidR="00BB2C3C">
        <w:t>6</w:t>
      </w:r>
      <w:r w:rsidR="00954872">
        <w:t xml:space="preserve"> </w:t>
      </w:r>
      <w:r>
        <w:t xml:space="preserve">семестр (ОФО), </w:t>
      </w:r>
      <w:r w:rsidR="00BB2C3C">
        <w:t>4</w:t>
      </w:r>
      <w:r w:rsidR="00954872">
        <w:t xml:space="preserve"> </w:t>
      </w:r>
      <w:r>
        <w:t>курс (ЗФО)</w:t>
      </w:r>
    </w:p>
    <w:p w14:paraId="5018B8A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5311DF59" w:rsidR="00D90422" w:rsidRPr="00586DAE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>
        <w:rPr>
          <w:rFonts w:ascii="Times New Roman" w:hAnsi="Times New Roman" w:cs="Times New Roman"/>
          <w:sz w:val="24"/>
          <w:szCs w:val="24"/>
        </w:rPr>
        <w:t>прохождения</w:t>
      </w: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  <w:r w:rsidR="00000969" w:rsidRPr="00B438D7">
        <w:rPr>
          <w:rFonts w:ascii="Times New Roman" w:hAnsi="Times New Roman" w:cs="Times New Roman"/>
          <w:bCs/>
          <w:sz w:val="24"/>
          <w:szCs w:val="24"/>
        </w:rPr>
        <w:t>производственной практики, технологической практики</w:t>
      </w:r>
    </w:p>
    <w:p w14:paraId="23C7E449" w14:textId="77777777" w:rsidR="007419C7" w:rsidRPr="00586DAE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D72CF3" w:rsidRPr="00491C50" w14:paraId="134513B2" w14:textId="77777777" w:rsidTr="00491C50">
        <w:trPr>
          <w:trHeight w:val="20"/>
        </w:trPr>
        <w:tc>
          <w:tcPr>
            <w:tcW w:w="5132" w:type="dxa"/>
          </w:tcPr>
          <w:p w14:paraId="2F14A9C5" w14:textId="77777777" w:rsidR="00D72CF3" w:rsidRPr="00491C50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46C1C8E7" w14:textId="77777777" w:rsidR="00D72CF3" w:rsidRPr="00491C50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72CF3" w:rsidRPr="00491C50" w14:paraId="693DF9BE" w14:textId="77777777" w:rsidTr="00491C50">
        <w:trPr>
          <w:trHeight w:val="20"/>
        </w:trPr>
        <w:tc>
          <w:tcPr>
            <w:tcW w:w="5132" w:type="dxa"/>
          </w:tcPr>
          <w:p w14:paraId="5C115BF8" w14:textId="6F910C5E" w:rsidR="00D72CF3" w:rsidRPr="00491C50" w:rsidRDefault="00613AC0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sz w:val="20"/>
                <w:szCs w:val="20"/>
              </w:rPr>
              <w:t>ОПК-6: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5239" w:type="dxa"/>
          </w:tcPr>
          <w:p w14:paraId="21021DCD" w14:textId="1D5F7622" w:rsidR="00D72CF3" w:rsidRPr="00491C50" w:rsidRDefault="00613AC0" w:rsidP="00000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ОПК-6.3</w:t>
            </w:r>
            <w:proofErr w:type="gramStart"/>
            <w:r w:rsidRPr="00613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Организует</w:t>
            </w:r>
            <w:proofErr w:type="gramEnd"/>
            <w:r w:rsidRPr="00613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контроль технического состояния тормозных систем подвижного состава</w:t>
            </w:r>
          </w:p>
        </w:tc>
      </w:tr>
      <w:tr w:rsidR="00D72CF3" w:rsidRPr="00491C50" w14:paraId="671DE952" w14:textId="77777777" w:rsidTr="00491C50">
        <w:trPr>
          <w:trHeight w:val="20"/>
        </w:trPr>
        <w:tc>
          <w:tcPr>
            <w:tcW w:w="5132" w:type="dxa"/>
          </w:tcPr>
          <w:p w14:paraId="09A2D7AD" w14:textId="69BF1D28" w:rsidR="00D72CF3" w:rsidRPr="00491C50" w:rsidRDefault="00613AC0" w:rsidP="00000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bCs/>
                <w:sz w:val="20"/>
                <w:szCs w:val="20"/>
              </w:rPr>
              <w:t>ПК-2: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5239" w:type="dxa"/>
          </w:tcPr>
          <w:p w14:paraId="4738BFAB" w14:textId="05BB245F" w:rsidR="00D72CF3" w:rsidRPr="00491C50" w:rsidRDefault="00613AC0" w:rsidP="00000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bCs/>
                <w:sz w:val="20"/>
                <w:szCs w:val="20"/>
              </w:rPr>
              <w:t>ПК-2.1</w:t>
            </w:r>
            <w:proofErr w:type="gramStart"/>
            <w:r w:rsidRPr="00613AC0">
              <w:rPr>
                <w:rFonts w:ascii="Times New Roman" w:hAnsi="Times New Roman" w:cs="Times New Roman"/>
                <w:bCs/>
                <w:sz w:val="20"/>
                <w:szCs w:val="20"/>
              </w:rPr>
              <w:t>: Выбирает</w:t>
            </w:r>
            <w:proofErr w:type="gramEnd"/>
            <w:r w:rsidRPr="00613A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</w:tr>
      <w:tr w:rsidR="00D72CF3" w:rsidRPr="00491C50" w14:paraId="4D6892C0" w14:textId="77777777" w:rsidTr="00491C50">
        <w:trPr>
          <w:trHeight w:val="20"/>
        </w:trPr>
        <w:tc>
          <w:tcPr>
            <w:tcW w:w="5132" w:type="dxa"/>
          </w:tcPr>
          <w:p w14:paraId="1C67C468" w14:textId="2E33747B" w:rsidR="00D72CF3" w:rsidRPr="00491C50" w:rsidRDefault="00613AC0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bCs/>
                <w:sz w:val="20"/>
                <w:szCs w:val="20"/>
              </w:rPr>
              <w:t>ПК-4: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5239" w:type="dxa"/>
          </w:tcPr>
          <w:p w14:paraId="53E68426" w14:textId="081A7FD4" w:rsidR="00D72CF3" w:rsidRPr="00491C50" w:rsidRDefault="00613AC0" w:rsidP="00000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bCs/>
                <w:sz w:val="20"/>
                <w:szCs w:val="20"/>
              </w:rPr>
              <w:t>ПК-4.1</w:t>
            </w:r>
            <w:proofErr w:type="gramStart"/>
            <w:r w:rsidRPr="00613AC0">
              <w:rPr>
                <w:rFonts w:ascii="Times New Roman" w:hAnsi="Times New Roman" w:cs="Times New Roman"/>
                <w:bCs/>
                <w:sz w:val="20"/>
                <w:szCs w:val="20"/>
              </w:rPr>
              <w:t>: Осуществляет</w:t>
            </w:r>
            <w:proofErr w:type="gramEnd"/>
            <w:r w:rsidRPr="00613A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контроль состояния локомотивов и их систем на соответствие требованиям нормативных документов</w:t>
            </w:r>
          </w:p>
        </w:tc>
      </w:tr>
    </w:tbl>
    <w:p w14:paraId="771FBA28" w14:textId="77777777" w:rsidR="00736FEE" w:rsidRDefault="00736FEE"/>
    <w:p w14:paraId="419BE5B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4C87E3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736FEE" w14:paraId="54CC86AA" w14:textId="77777777" w:rsidTr="004E4943">
        <w:tc>
          <w:tcPr>
            <w:tcW w:w="10347" w:type="dxa"/>
          </w:tcPr>
          <w:p w14:paraId="5AE66C10" w14:textId="77777777" w:rsidR="00527A6D" w:rsidRPr="00736FEE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736FEE" w14:paraId="38B3BBEC" w14:textId="77777777" w:rsidTr="004E4943">
        <w:tc>
          <w:tcPr>
            <w:tcW w:w="10347" w:type="dxa"/>
          </w:tcPr>
          <w:p w14:paraId="62E4F2B0" w14:textId="77777777"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0A31D3D0" w14:textId="77777777" w:rsidR="00613AC0" w:rsidRPr="00613AC0" w:rsidRDefault="00613AC0" w:rsidP="00613AC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основы работы локомотивных бригад;</w:t>
            </w:r>
          </w:p>
          <w:p w14:paraId="34978657" w14:textId="77777777" w:rsidR="00613AC0" w:rsidRPr="00613AC0" w:rsidRDefault="00613AC0" w:rsidP="00613AC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основы организации эксплуатации локомотивов и локомотивных бригад;</w:t>
            </w:r>
          </w:p>
          <w:p w14:paraId="45571454" w14:textId="68F7FE03" w:rsidR="000757A8" w:rsidRPr="00736FEE" w:rsidRDefault="00613AC0" w:rsidP="00613A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действующие инструкции и приказы, направленные на соблюдение и повышение безопасности движения, а также применяемые на локомотивах приборы безопасности.</w:t>
            </w:r>
          </w:p>
        </w:tc>
      </w:tr>
      <w:tr w:rsidR="00527A6D" w:rsidRPr="00736FEE" w14:paraId="5FC11E47" w14:textId="77777777" w:rsidTr="004E4943">
        <w:tc>
          <w:tcPr>
            <w:tcW w:w="10347" w:type="dxa"/>
          </w:tcPr>
          <w:p w14:paraId="73049C2F" w14:textId="77777777"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37F9F5EB" w14:textId="77777777" w:rsidR="00613AC0" w:rsidRPr="00613AC0" w:rsidRDefault="00613AC0" w:rsidP="00613AC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выполнять ТО-1;</w:t>
            </w:r>
          </w:p>
          <w:p w14:paraId="0B5C17E9" w14:textId="77777777" w:rsidR="00613AC0" w:rsidRPr="00613AC0" w:rsidRDefault="00613AC0" w:rsidP="00613AC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организовывать пункты смены бригад на заданных участках обращения;</w:t>
            </w:r>
          </w:p>
          <w:p w14:paraId="623D2BAB" w14:textId="670DE975" w:rsidR="00B5674D" w:rsidRPr="00736FEE" w:rsidRDefault="00613AC0" w:rsidP="00613A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пользоваться локомотивными приборами безопасности.</w:t>
            </w:r>
          </w:p>
        </w:tc>
      </w:tr>
      <w:tr w:rsidR="00527A6D" w:rsidRPr="00736FEE" w14:paraId="16F02243" w14:textId="77777777" w:rsidTr="004E4943">
        <w:tc>
          <w:tcPr>
            <w:tcW w:w="10347" w:type="dxa"/>
          </w:tcPr>
          <w:p w14:paraId="61699313" w14:textId="77777777"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736F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3F36244A" w14:textId="77777777" w:rsidR="00613AC0" w:rsidRPr="00613AC0" w:rsidRDefault="00613AC0" w:rsidP="00613AC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идентификации неисправностей на основании требований, предъявляемых к состоянию локомотивов при эксплуатации;</w:t>
            </w:r>
          </w:p>
          <w:p w14:paraId="1B1AFD75" w14:textId="77777777" w:rsidR="00613AC0" w:rsidRPr="00613AC0" w:rsidRDefault="00613AC0" w:rsidP="00613AC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заполнения отчетных документов локомотивной бригадой;</w:t>
            </w:r>
          </w:p>
          <w:p w14:paraId="0EB37DDC" w14:textId="757A2B6C" w:rsidR="00B5674D" w:rsidRPr="00736FEE" w:rsidRDefault="00613AC0" w:rsidP="00613A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управления тормозами локомотива.</w:t>
            </w:r>
          </w:p>
        </w:tc>
      </w:tr>
    </w:tbl>
    <w:p w14:paraId="2DC7EC41" w14:textId="5DB14A8B" w:rsidR="008D19B0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0EA4A2" w14:textId="3C607CED" w:rsidR="006261A4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A7E4E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D19B0" w:rsidRPr="00CA7E4E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CA7E4E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6261A4" w:rsidRPr="00CA7E4E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CA7E4E">
        <w:rPr>
          <w:rFonts w:ascii="Times New Roman" w:eastAsia="Times New Roman" w:hAnsi="Times New Roman"/>
          <w:sz w:val="24"/>
          <w:szCs w:val="24"/>
        </w:rPr>
        <w:t>собеседован</w:t>
      </w:r>
      <w:r w:rsidR="006261A4" w:rsidRPr="00CA7E4E">
        <w:rPr>
          <w:rFonts w:ascii="Times New Roman" w:eastAsia="Times New Roman" w:hAnsi="Times New Roman"/>
          <w:sz w:val="24"/>
          <w:szCs w:val="24"/>
        </w:rPr>
        <w:t>ия по отчёту</w:t>
      </w:r>
      <w:r w:rsidR="00D35EA9" w:rsidRPr="00CA7E4E">
        <w:rPr>
          <w:rFonts w:ascii="Times New Roman" w:eastAsia="Times New Roman" w:hAnsi="Times New Roman"/>
          <w:sz w:val="24"/>
          <w:szCs w:val="24"/>
        </w:rPr>
        <w:t xml:space="preserve"> о </w:t>
      </w:r>
      <w:r w:rsidR="006261A4" w:rsidRPr="00CA7E4E">
        <w:rPr>
          <w:rFonts w:ascii="Times New Roman" w:eastAsia="Times New Roman" w:hAnsi="Times New Roman"/>
          <w:sz w:val="24"/>
          <w:szCs w:val="24"/>
        </w:rPr>
        <w:t>практике.</w:t>
      </w:r>
      <w:r w:rsidR="006261A4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EB4A9C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E3531A" w14:textId="429D148A" w:rsid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F29CC0D" w14:textId="2185C100" w:rsidR="006D1E2E" w:rsidRDefault="006D1E2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349F245" w14:textId="66E00FAA" w:rsidR="006D1E2E" w:rsidRDefault="006D1E2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CC5DB5A" w14:textId="0D7CE96F" w:rsidR="006D1E2E" w:rsidRDefault="006D1E2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C1403B8" w14:textId="77777777" w:rsidR="006D1E2E" w:rsidRPr="009015CD" w:rsidRDefault="006D1E2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2F7CB50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365960C" w14:textId="77777777" w:rsidR="000828AD" w:rsidRPr="009E1016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A7E4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CA7E4E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CA7E4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7C7FA08" w14:textId="327AF19A" w:rsidR="0056059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BE6A8D" w14:paraId="255F38B0" w14:textId="77777777" w:rsidTr="00977F7C">
        <w:tc>
          <w:tcPr>
            <w:tcW w:w="8500" w:type="dxa"/>
            <w:vAlign w:val="center"/>
          </w:tcPr>
          <w:p w14:paraId="01C96075" w14:textId="7D72E39E" w:rsidR="00B70C89" w:rsidRPr="00BE6A8D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25861EFB" w14:textId="2B7553AD" w:rsidR="00B70C89" w:rsidRPr="00BE6A8D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CA7E4E" w:rsidRPr="00BE6A8D" w14:paraId="68E9DC8B" w14:textId="77777777" w:rsidTr="00977F7C">
        <w:tc>
          <w:tcPr>
            <w:tcW w:w="8500" w:type="dxa"/>
          </w:tcPr>
          <w:p w14:paraId="6EC4C0B6" w14:textId="098E7BCB" w:rsidR="00CA7E4E" w:rsidRPr="00BE6A8D" w:rsidRDefault="00452897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5289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Организация труда и отдыха локомотивных бригад.</w:t>
            </w:r>
          </w:p>
        </w:tc>
        <w:tc>
          <w:tcPr>
            <w:tcW w:w="2263" w:type="dxa"/>
          </w:tcPr>
          <w:p w14:paraId="0D21E8BA" w14:textId="035DCED7" w:rsidR="00CA7E4E" w:rsidRPr="00BE6A8D" w:rsidRDefault="00CA7E4E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2.1</w:t>
            </w:r>
          </w:p>
        </w:tc>
      </w:tr>
      <w:tr w:rsidR="00CA7E4E" w:rsidRPr="00BE6A8D" w14:paraId="72BA26F6" w14:textId="77777777" w:rsidTr="00977F7C">
        <w:tc>
          <w:tcPr>
            <w:tcW w:w="8500" w:type="dxa"/>
          </w:tcPr>
          <w:p w14:paraId="6EBEAA71" w14:textId="4D940AE5" w:rsidR="00CA7E4E" w:rsidRPr="00BE6A8D" w:rsidRDefault="00452897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5289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Управление эксплуатационным локомотивным депо.</w:t>
            </w:r>
          </w:p>
        </w:tc>
        <w:tc>
          <w:tcPr>
            <w:tcW w:w="2263" w:type="dxa"/>
          </w:tcPr>
          <w:p w14:paraId="239DAB1C" w14:textId="40D4BDFC" w:rsidR="00CA7E4E" w:rsidRPr="00BE6A8D" w:rsidRDefault="00CA7E4E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2.1</w:t>
            </w:r>
          </w:p>
        </w:tc>
      </w:tr>
      <w:tr w:rsidR="00CA7E4E" w:rsidRPr="00BE6A8D" w14:paraId="6ACA7FB5" w14:textId="77777777" w:rsidTr="00977F7C">
        <w:tc>
          <w:tcPr>
            <w:tcW w:w="8500" w:type="dxa"/>
          </w:tcPr>
          <w:p w14:paraId="6A75AABE" w14:textId="6C3F2591" w:rsidR="00CA7E4E" w:rsidRPr="00BE6A8D" w:rsidRDefault="00452897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5289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Организация процесса экипировки локомотивов.</w:t>
            </w:r>
          </w:p>
        </w:tc>
        <w:tc>
          <w:tcPr>
            <w:tcW w:w="2263" w:type="dxa"/>
          </w:tcPr>
          <w:p w14:paraId="3F243322" w14:textId="3C894902" w:rsidR="00CA7E4E" w:rsidRPr="00BE6A8D" w:rsidRDefault="00CA7E4E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2.1</w:t>
            </w:r>
          </w:p>
        </w:tc>
      </w:tr>
      <w:tr w:rsidR="00452897" w:rsidRPr="00BE6A8D" w14:paraId="03A563EA" w14:textId="77777777" w:rsidTr="00977F7C">
        <w:tc>
          <w:tcPr>
            <w:tcW w:w="8500" w:type="dxa"/>
          </w:tcPr>
          <w:p w14:paraId="5ACD1C02" w14:textId="7B66181A" w:rsidR="00452897" w:rsidRPr="00BE6A8D" w:rsidRDefault="00452897" w:rsidP="0045289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5289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Локомотивные устройства, обеспечивающие безопасность движения в эксплуатации.</w:t>
            </w:r>
          </w:p>
        </w:tc>
        <w:tc>
          <w:tcPr>
            <w:tcW w:w="2263" w:type="dxa"/>
          </w:tcPr>
          <w:p w14:paraId="09B86FCB" w14:textId="2E92B610" w:rsidR="00452897" w:rsidRPr="00BE6A8D" w:rsidRDefault="00452897" w:rsidP="0045289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54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</w:t>
            </w:r>
          </w:p>
        </w:tc>
      </w:tr>
      <w:tr w:rsidR="00452897" w:rsidRPr="00BE6A8D" w14:paraId="04B02824" w14:textId="77777777" w:rsidTr="00977F7C">
        <w:tc>
          <w:tcPr>
            <w:tcW w:w="8500" w:type="dxa"/>
          </w:tcPr>
          <w:p w14:paraId="7AF6BF14" w14:textId="47EA1F18" w:rsidR="00452897" w:rsidRPr="00BE6A8D" w:rsidRDefault="00452897" w:rsidP="0045289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Опробование тормозов в пути следования</w:t>
            </w:r>
          </w:p>
        </w:tc>
        <w:tc>
          <w:tcPr>
            <w:tcW w:w="2263" w:type="dxa"/>
          </w:tcPr>
          <w:p w14:paraId="670D4F82" w14:textId="3103965A" w:rsidR="00452897" w:rsidRPr="00BE6A8D" w:rsidRDefault="00452897" w:rsidP="0045289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54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</w:t>
            </w:r>
          </w:p>
        </w:tc>
      </w:tr>
      <w:tr w:rsidR="00452897" w:rsidRPr="00BE6A8D" w14:paraId="6983C2CA" w14:textId="77777777" w:rsidTr="00977F7C">
        <w:tc>
          <w:tcPr>
            <w:tcW w:w="8500" w:type="dxa"/>
          </w:tcPr>
          <w:p w14:paraId="75008E7E" w14:textId="1E8F0AD0" w:rsidR="00452897" w:rsidRPr="00BE6A8D" w:rsidRDefault="00452897" w:rsidP="0045289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5289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Приборы управления тормозами устройство, назначение, принцип действия, эксплуатация.</w:t>
            </w:r>
          </w:p>
        </w:tc>
        <w:tc>
          <w:tcPr>
            <w:tcW w:w="2263" w:type="dxa"/>
          </w:tcPr>
          <w:p w14:paraId="3167786D" w14:textId="655EFBF6" w:rsidR="00452897" w:rsidRPr="00BE6A8D" w:rsidRDefault="00452897" w:rsidP="0045289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54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</w:t>
            </w:r>
          </w:p>
        </w:tc>
      </w:tr>
      <w:tr w:rsidR="008C0A56" w:rsidRPr="00BE6A8D" w14:paraId="538A710B" w14:textId="77777777" w:rsidTr="00977F7C">
        <w:tc>
          <w:tcPr>
            <w:tcW w:w="8500" w:type="dxa"/>
          </w:tcPr>
          <w:p w14:paraId="2D200FBB" w14:textId="322C03A9" w:rsidR="008C0A56" w:rsidRPr="00BE6A8D" w:rsidRDefault="00452897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Контроль экипажной части локомотива в эксплуатации</w:t>
            </w:r>
          </w:p>
        </w:tc>
        <w:tc>
          <w:tcPr>
            <w:tcW w:w="2263" w:type="dxa"/>
          </w:tcPr>
          <w:p w14:paraId="42084D4E" w14:textId="6BB4CC8E" w:rsidR="008C0A56" w:rsidRPr="00BE6A8D" w:rsidRDefault="00CA7E4E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 w:rsidR="0045289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  <w:tr w:rsidR="008C0A56" w:rsidRPr="00BE6A8D" w14:paraId="4A502269" w14:textId="77777777" w:rsidTr="00977F7C">
        <w:tc>
          <w:tcPr>
            <w:tcW w:w="8500" w:type="dxa"/>
          </w:tcPr>
          <w:p w14:paraId="011F8652" w14:textId="2AE5CD38" w:rsidR="008C0A56" w:rsidRPr="00BE6A8D" w:rsidRDefault="00452897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Приемка локомотива</w:t>
            </w:r>
          </w:p>
        </w:tc>
        <w:tc>
          <w:tcPr>
            <w:tcW w:w="2263" w:type="dxa"/>
          </w:tcPr>
          <w:p w14:paraId="3170AAAB" w14:textId="4963549D" w:rsidR="008C0A56" w:rsidRPr="00BE6A8D" w:rsidRDefault="00CA7E4E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 w:rsidR="0045289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  <w:tr w:rsidR="002C7695" w:rsidRPr="00BE6A8D" w14:paraId="41C83280" w14:textId="77777777" w:rsidTr="002C7695">
        <w:tc>
          <w:tcPr>
            <w:tcW w:w="8500" w:type="dxa"/>
          </w:tcPr>
          <w:p w14:paraId="1934D484" w14:textId="22684D82" w:rsidR="002C7695" w:rsidRPr="00BE6A8D" w:rsidRDefault="00452897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Контроль состояния электрического оборудования локомотива в эксплуатации</w:t>
            </w:r>
          </w:p>
        </w:tc>
        <w:tc>
          <w:tcPr>
            <w:tcW w:w="2263" w:type="dxa"/>
          </w:tcPr>
          <w:p w14:paraId="1AC990E4" w14:textId="1B1DBD86" w:rsidR="002C7695" w:rsidRPr="00BE6A8D" w:rsidRDefault="00452897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4.1</w:t>
            </w:r>
          </w:p>
        </w:tc>
      </w:tr>
      <w:tr w:rsidR="00452897" w:rsidRPr="00BE6A8D" w14:paraId="37AF3267" w14:textId="77777777" w:rsidTr="002C7695">
        <w:tc>
          <w:tcPr>
            <w:tcW w:w="8500" w:type="dxa"/>
          </w:tcPr>
          <w:p w14:paraId="10FC4604" w14:textId="1EE5FB65" w:rsidR="00452897" w:rsidRDefault="00452897" w:rsidP="0045289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5289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Автоматизированные средства технического диагностирования локомотивов.</w:t>
            </w:r>
          </w:p>
        </w:tc>
        <w:tc>
          <w:tcPr>
            <w:tcW w:w="2263" w:type="dxa"/>
          </w:tcPr>
          <w:p w14:paraId="3916B875" w14:textId="5EFC8D7A" w:rsidR="00452897" w:rsidRPr="00491C50" w:rsidRDefault="00452897" w:rsidP="004528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4.1</w:t>
            </w:r>
          </w:p>
        </w:tc>
      </w:tr>
    </w:tbl>
    <w:p w14:paraId="5FD2EEFB" w14:textId="401E4524" w:rsidR="002445FF" w:rsidRDefault="002445FF"/>
    <w:p w14:paraId="474A7F41" w14:textId="77777777" w:rsidR="00BE0027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34CB1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B34CB1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B34CB1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3F4C562" w14:textId="77777777" w:rsidR="00B34CB1" w:rsidRPr="009E1016" w:rsidRDefault="00B34CB1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977F7C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977F7C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72B7765D" w:rsidR="00B70C89" w:rsidRPr="00977F7C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43C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B34CB1" w:rsidRPr="00977F7C" w14:paraId="51B6E6A4" w14:textId="77777777" w:rsidTr="00977F7C">
        <w:tc>
          <w:tcPr>
            <w:tcW w:w="8500" w:type="dxa"/>
          </w:tcPr>
          <w:p w14:paraId="163293E1" w14:textId="5AE5288E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Составьте шаблон маршрута машиниста.</w:t>
            </w:r>
          </w:p>
        </w:tc>
        <w:tc>
          <w:tcPr>
            <w:tcW w:w="2263" w:type="dxa"/>
          </w:tcPr>
          <w:p w14:paraId="2D5FDD3B" w14:textId="0DD43B92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2.1</w:t>
            </w:r>
          </w:p>
        </w:tc>
      </w:tr>
      <w:tr w:rsidR="00B34CB1" w:rsidRPr="00977F7C" w14:paraId="11DEB9EC" w14:textId="77777777" w:rsidTr="00977F7C">
        <w:tc>
          <w:tcPr>
            <w:tcW w:w="8500" w:type="dxa"/>
          </w:tcPr>
          <w:p w14:paraId="70BB02FB" w14:textId="18BDAD6F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Составьте шаблон технологической карты ремонта узла тепловоза.</w:t>
            </w:r>
          </w:p>
        </w:tc>
        <w:tc>
          <w:tcPr>
            <w:tcW w:w="2263" w:type="dxa"/>
          </w:tcPr>
          <w:p w14:paraId="516E5C7B" w14:textId="21FDF668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2.1</w:t>
            </w:r>
          </w:p>
        </w:tc>
      </w:tr>
      <w:tr w:rsidR="00B34CB1" w:rsidRPr="00977F7C" w14:paraId="2C7800D1" w14:textId="77777777" w:rsidTr="00977F7C">
        <w:tc>
          <w:tcPr>
            <w:tcW w:w="8500" w:type="dxa"/>
          </w:tcPr>
          <w:p w14:paraId="288F410B" w14:textId="5F22D0BF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Составьте шаблон технологической инструкции по </w:t>
            </w:r>
            <w:proofErr w:type="gramStart"/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ремонту  узла</w:t>
            </w:r>
            <w:proofErr w:type="gramEnd"/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тепловоза.</w:t>
            </w:r>
          </w:p>
        </w:tc>
        <w:tc>
          <w:tcPr>
            <w:tcW w:w="2263" w:type="dxa"/>
          </w:tcPr>
          <w:p w14:paraId="1ABF0037" w14:textId="26E2A742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2.1</w:t>
            </w:r>
          </w:p>
        </w:tc>
      </w:tr>
      <w:tr w:rsidR="00B34CB1" w:rsidRPr="00977F7C" w14:paraId="0CB39475" w14:textId="77777777" w:rsidTr="00977F7C">
        <w:tc>
          <w:tcPr>
            <w:tcW w:w="8500" w:type="dxa"/>
          </w:tcPr>
          <w:p w14:paraId="12C42CAB" w14:textId="2083937B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Составьте шаблон стратегии ОАО «РЖД».</w:t>
            </w:r>
          </w:p>
        </w:tc>
        <w:tc>
          <w:tcPr>
            <w:tcW w:w="2263" w:type="dxa"/>
          </w:tcPr>
          <w:p w14:paraId="0AF24E54" w14:textId="603760A6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2.1</w:t>
            </w:r>
          </w:p>
        </w:tc>
      </w:tr>
      <w:tr w:rsidR="00B34CB1" w:rsidRPr="00977F7C" w14:paraId="57D67043" w14:textId="77777777" w:rsidTr="00977F7C">
        <w:tc>
          <w:tcPr>
            <w:tcW w:w="8500" w:type="dxa"/>
          </w:tcPr>
          <w:p w14:paraId="1657903E" w14:textId="15A96870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Опишите алгоритм действий локомотивной бригады при возникновении неисправностей тормозного оборудования</w:t>
            </w:r>
          </w:p>
        </w:tc>
        <w:tc>
          <w:tcPr>
            <w:tcW w:w="2263" w:type="dxa"/>
          </w:tcPr>
          <w:p w14:paraId="38455B90" w14:textId="757B05DE" w:rsidR="00B34CB1" w:rsidRPr="00977F7C" w:rsidRDefault="00452897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="00B34CB1"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B34C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B34CB1" w:rsidRPr="00977F7C" w14:paraId="6303427C" w14:textId="77777777" w:rsidTr="00977F7C">
        <w:tc>
          <w:tcPr>
            <w:tcW w:w="8500" w:type="dxa"/>
          </w:tcPr>
          <w:p w14:paraId="589DA915" w14:textId="67850203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Опишите алгоритм действий локомотивной бригады при возникновении сдвига бандажа колесной пары</w:t>
            </w:r>
          </w:p>
        </w:tc>
        <w:tc>
          <w:tcPr>
            <w:tcW w:w="2263" w:type="dxa"/>
          </w:tcPr>
          <w:p w14:paraId="336C764D" w14:textId="20FB9D4A" w:rsidR="00B34CB1" w:rsidRPr="00977F7C" w:rsidRDefault="00452897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="00B34CB1"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B34C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B34CB1" w:rsidRPr="00977F7C" w14:paraId="2A1B62AC" w14:textId="77777777" w:rsidTr="00977F7C">
        <w:tc>
          <w:tcPr>
            <w:tcW w:w="8500" w:type="dxa"/>
          </w:tcPr>
          <w:p w14:paraId="61D90ED6" w14:textId="137A4796" w:rsidR="00B34CB1" w:rsidRPr="00977F7C" w:rsidRDefault="00B34CB1" w:rsidP="00B34C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Опишите алгоритм действий локомотивной бригады при возникновении пожара</w:t>
            </w:r>
          </w:p>
        </w:tc>
        <w:tc>
          <w:tcPr>
            <w:tcW w:w="2263" w:type="dxa"/>
          </w:tcPr>
          <w:p w14:paraId="5F1B01A8" w14:textId="7A201A5E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 w:rsidR="0045289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  <w:tr w:rsidR="00B34CB1" w:rsidRPr="002B0912" w14:paraId="7BC5AED2" w14:textId="77777777" w:rsidTr="00977F7C">
        <w:tc>
          <w:tcPr>
            <w:tcW w:w="8500" w:type="dxa"/>
          </w:tcPr>
          <w:p w14:paraId="5AC882D7" w14:textId="3E9D5D36" w:rsidR="00B34CB1" w:rsidRPr="002B0912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Опишите алгоритм действий локомотивной бригады при неисправностях демпфера тележки</w:t>
            </w:r>
          </w:p>
        </w:tc>
        <w:tc>
          <w:tcPr>
            <w:tcW w:w="2263" w:type="dxa"/>
          </w:tcPr>
          <w:p w14:paraId="595061D3" w14:textId="76900B5F" w:rsidR="00B34CB1" w:rsidRPr="002B0912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 w:rsidR="0045289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  <w:tr w:rsidR="00452897" w:rsidRPr="002B0912" w14:paraId="6C2D20C5" w14:textId="77777777" w:rsidTr="00977F7C">
        <w:tc>
          <w:tcPr>
            <w:tcW w:w="8500" w:type="dxa"/>
          </w:tcPr>
          <w:p w14:paraId="5C040BFB" w14:textId="3C28CEF2" w:rsidR="00452897" w:rsidRDefault="00452897" w:rsidP="0045289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Заполните </w:t>
            </w: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шаблон учетной формы ТУ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-152</w:t>
            </w: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63" w:type="dxa"/>
          </w:tcPr>
          <w:p w14:paraId="224C823D" w14:textId="6B4FB509" w:rsidR="00452897" w:rsidRPr="00491C50" w:rsidRDefault="00452897" w:rsidP="004528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  <w:tr w:rsidR="00452897" w:rsidRPr="002B0912" w14:paraId="12AF3818" w14:textId="77777777" w:rsidTr="00977F7C">
        <w:tc>
          <w:tcPr>
            <w:tcW w:w="8500" w:type="dxa"/>
          </w:tcPr>
          <w:p w14:paraId="129C0241" w14:textId="0497E7D8" w:rsidR="00452897" w:rsidRDefault="00452897" w:rsidP="0045289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Заполните </w:t>
            </w: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шаблон учетной формы ТУ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-28</w:t>
            </w: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63" w:type="dxa"/>
          </w:tcPr>
          <w:p w14:paraId="060F43F8" w14:textId="6BE0FA40" w:rsidR="00452897" w:rsidRPr="00491C50" w:rsidRDefault="00452897" w:rsidP="004528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  <w:tr w:rsidR="00452897" w:rsidRPr="002B0912" w14:paraId="3DB7F3A4" w14:textId="77777777" w:rsidTr="00977F7C">
        <w:tc>
          <w:tcPr>
            <w:tcW w:w="8500" w:type="dxa"/>
          </w:tcPr>
          <w:p w14:paraId="3383EB7A" w14:textId="52A5F959" w:rsidR="00452897" w:rsidRDefault="00452897" w:rsidP="0045289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Заполните </w:t>
            </w: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шаблон учетной формы ТУ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-16</w:t>
            </w: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63" w:type="dxa"/>
          </w:tcPr>
          <w:p w14:paraId="66ED6E93" w14:textId="0B40F622" w:rsidR="00452897" w:rsidRPr="00491C50" w:rsidRDefault="00452897" w:rsidP="004528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</w:tbl>
    <w:p w14:paraId="6DD9A888" w14:textId="77777777" w:rsidR="0004114A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8209EB8" w14:textId="77777777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0F55DA6" w14:textId="77777777" w:rsidR="002329D0" w:rsidRPr="009E1016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0016621B" w14:textId="77777777" w:rsidR="002329D0" w:rsidRPr="00A80977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77777777" w:rsidR="002329D0" w:rsidRPr="00A80977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0A26C25" w14:textId="77777777" w:rsidR="002329D0" w:rsidRPr="00A80977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9A9B70E" w14:textId="466D90BE" w:rsidR="009E1016" w:rsidRPr="009E1016" w:rsidRDefault="002329D0" w:rsidP="00B438D7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0C83B" w14:textId="77777777" w:rsidR="00B66703" w:rsidRDefault="00B66703" w:rsidP="00EE3C25">
      <w:pPr>
        <w:spacing w:after="0" w:line="240" w:lineRule="auto"/>
      </w:pPr>
      <w:r>
        <w:separator/>
      </w:r>
    </w:p>
  </w:endnote>
  <w:endnote w:type="continuationSeparator" w:id="0">
    <w:p w14:paraId="57DF192E" w14:textId="77777777" w:rsidR="00B66703" w:rsidRDefault="00B66703" w:rsidP="00EE3C25">
      <w:pPr>
        <w:spacing w:after="0" w:line="240" w:lineRule="auto"/>
      </w:pPr>
      <w:r>
        <w:continuationSeparator/>
      </w:r>
    </w:p>
  </w:endnote>
  <w:endnote w:type="continuationNotice" w:id="1">
    <w:p w14:paraId="3CFE98EB" w14:textId="77777777" w:rsidR="00B66703" w:rsidRDefault="00B667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D7E2D" w14:textId="77777777" w:rsidR="00B66703" w:rsidRDefault="00B66703" w:rsidP="00EE3C25">
      <w:pPr>
        <w:spacing w:after="0" w:line="240" w:lineRule="auto"/>
      </w:pPr>
      <w:r>
        <w:separator/>
      </w:r>
    </w:p>
  </w:footnote>
  <w:footnote w:type="continuationSeparator" w:id="0">
    <w:p w14:paraId="4CCA6F85" w14:textId="77777777" w:rsidR="00B66703" w:rsidRDefault="00B66703" w:rsidP="00EE3C25">
      <w:pPr>
        <w:spacing w:after="0" w:line="240" w:lineRule="auto"/>
      </w:pPr>
      <w:r>
        <w:continuationSeparator/>
      </w:r>
    </w:p>
  </w:footnote>
  <w:footnote w:type="continuationNotice" w:id="1">
    <w:p w14:paraId="62F18650" w14:textId="77777777" w:rsidR="00B66703" w:rsidRDefault="00B66703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0969"/>
    <w:rsid w:val="00001B8A"/>
    <w:rsid w:val="00001C86"/>
    <w:rsid w:val="0000615C"/>
    <w:rsid w:val="00013C81"/>
    <w:rsid w:val="00025648"/>
    <w:rsid w:val="00026163"/>
    <w:rsid w:val="000327BD"/>
    <w:rsid w:val="00036BB0"/>
    <w:rsid w:val="00036F38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757A8"/>
    <w:rsid w:val="000828AD"/>
    <w:rsid w:val="00087CFB"/>
    <w:rsid w:val="00091C47"/>
    <w:rsid w:val="0009397A"/>
    <w:rsid w:val="00094DA5"/>
    <w:rsid w:val="000A18F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146F"/>
    <w:rsid w:val="00274C65"/>
    <w:rsid w:val="0027576C"/>
    <w:rsid w:val="00275864"/>
    <w:rsid w:val="0028257F"/>
    <w:rsid w:val="002833EC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306FC3"/>
    <w:rsid w:val="00307025"/>
    <w:rsid w:val="0032492C"/>
    <w:rsid w:val="003265C2"/>
    <w:rsid w:val="00333CDA"/>
    <w:rsid w:val="0034217B"/>
    <w:rsid w:val="0035020D"/>
    <w:rsid w:val="00361D7F"/>
    <w:rsid w:val="003642B4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43C1"/>
    <w:rsid w:val="003E6CA7"/>
    <w:rsid w:val="003F04C5"/>
    <w:rsid w:val="003F2851"/>
    <w:rsid w:val="003F79CB"/>
    <w:rsid w:val="003F7D8A"/>
    <w:rsid w:val="00400BCD"/>
    <w:rsid w:val="00401BC6"/>
    <w:rsid w:val="00411921"/>
    <w:rsid w:val="00415A3E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2897"/>
    <w:rsid w:val="004535FB"/>
    <w:rsid w:val="0045692D"/>
    <w:rsid w:val="004577F0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C026B"/>
    <w:rsid w:val="004C3713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1327B"/>
    <w:rsid w:val="00527A6D"/>
    <w:rsid w:val="0053335C"/>
    <w:rsid w:val="00544B2D"/>
    <w:rsid w:val="00552862"/>
    <w:rsid w:val="00556FA4"/>
    <w:rsid w:val="00560597"/>
    <w:rsid w:val="00566887"/>
    <w:rsid w:val="00567DFC"/>
    <w:rsid w:val="00573A7F"/>
    <w:rsid w:val="00580FBA"/>
    <w:rsid w:val="00586DAE"/>
    <w:rsid w:val="00595E13"/>
    <w:rsid w:val="005970E4"/>
    <w:rsid w:val="005A5624"/>
    <w:rsid w:val="005A5D95"/>
    <w:rsid w:val="005B2CE6"/>
    <w:rsid w:val="005B2E48"/>
    <w:rsid w:val="005C0D32"/>
    <w:rsid w:val="005C143D"/>
    <w:rsid w:val="005E6CF1"/>
    <w:rsid w:val="005F17C8"/>
    <w:rsid w:val="005F2A8E"/>
    <w:rsid w:val="005F58CA"/>
    <w:rsid w:val="00600DF5"/>
    <w:rsid w:val="0060281C"/>
    <w:rsid w:val="00605416"/>
    <w:rsid w:val="0060627F"/>
    <w:rsid w:val="00613AC0"/>
    <w:rsid w:val="006261A4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946C7"/>
    <w:rsid w:val="0069718F"/>
    <w:rsid w:val="006B10C2"/>
    <w:rsid w:val="006B1336"/>
    <w:rsid w:val="006B2D36"/>
    <w:rsid w:val="006B4197"/>
    <w:rsid w:val="006B7AAC"/>
    <w:rsid w:val="006C4865"/>
    <w:rsid w:val="006D1E2E"/>
    <w:rsid w:val="006D31B0"/>
    <w:rsid w:val="006E7601"/>
    <w:rsid w:val="006F60A2"/>
    <w:rsid w:val="006F71E6"/>
    <w:rsid w:val="00701629"/>
    <w:rsid w:val="00707255"/>
    <w:rsid w:val="0070770D"/>
    <w:rsid w:val="00707A71"/>
    <w:rsid w:val="00715F1D"/>
    <w:rsid w:val="00717AE0"/>
    <w:rsid w:val="00731149"/>
    <w:rsid w:val="007340D3"/>
    <w:rsid w:val="00734914"/>
    <w:rsid w:val="00736FEE"/>
    <w:rsid w:val="007419C7"/>
    <w:rsid w:val="00742D94"/>
    <w:rsid w:val="00753D55"/>
    <w:rsid w:val="00760BD1"/>
    <w:rsid w:val="00775E60"/>
    <w:rsid w:val="0078148A"/>
    <w:rsid w:val="00781780"/>
    <w:rsid w:val="00792ADD"/>
    <w:rsid w:val="00796F16"/>
    <w:rsid w:val="007A3102"/>
    <w:rsid w:val="007A5DF7"/>
    <w:rsid w:val="007A78EC"/>
    <w:rsid w:val="007B3908"/>
    <w:rsid w:val="007B6D87"/>
    <w:rsid w:val="007C0CB2"/>
    <w:rsid w:val="007C50F6"/>
    <w:rsid w:val="007D006C"/>
    <w:rsid w:val="007D6477"/>
    <w:rsid w:val="007D68E0"/>
    <w:rsid w:val="007E1A27"/>
    <w:rsid w:val="007F5768"/>
    <w:rsid w:val="007F7B6B"/>
    <w:rsid w:val="0080343E"/>
    <w:rsid w:val="00810890"/>
    <w:rsid w:val="0081717D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96FD5"/>
    <w:rsid w:val="00897CA4"/>
    <w:rsid w:val="008A0342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22FC8"/>
    <w:rsid w:val="00930E88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92F35"/>
    <w:rsid w:val="0099534A"/>
    <w:rsid w:val="00995B55"/>
    <w:rsid w:val="0099646F"/>
    <w:rsid w:val="009A0A87"/>
    <w:rsid w:val="009A1708"/>
    <w:rsid w:val="009A313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2E34"/>
    <w:rsid w:val="009F39E8"/>
    <w:rsid w:val="00A30F9C"/>
    <w:rsid w:val="00A3570A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24C1F"/>
    <w:rsid w:val="00B31111"/>
    <w:rsid w:val="00B34CB1"/>
    <w:rsid w:val="00B438D7"/>
    <w:rsid w:val="00B44727"/>
    <w:rsid w:val="00B5674D"/>
    <w:rsid w:val="00B65183"/>
    <w:rsid w:val="00B66703"/>
    <w:rsid w:val="00B669D5"/>
    <w:rsid w:val="00B67F1E"/>
    <w:rsid w:val="00B70C89"/>
    <w:rsid w:val="00B735E8"/>
    <w:rsid w:val="00B76696"/>
    <w:rsid w:val="00B80942"/>
    <w:rsid w:val="00B910B1"/>
    <w:rsid w:val="00B91957"/>
    <w:rsid w:val="00BA124B"/>
    <w:rsid w:val="00BB2C3C"/>
    <w:rsid w:val="00BC0C33"/>
    <w:rsid w:val="00BC3400"/>
    <w:rsid w:val="00BC39C2"/>
    <w:rsid w:val="00BE0027"/>
    <w:rsid w:val="00BE6A8D"/>
    <w:rsid w:val="00BE767D"/>
    <w:rsid w:val="00BE7E60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1A8F"/>
    <w:rsid w:val="00C62C16"/>
    <w:rsid w:val="00C6693B"/>
    <w:rsid w:val="00C7490E"/>
    <w:rsid w:val="00C851CE"/>
    <w:rsid w:val="00C86E60"/>
    <w:rsid w:val="00C87332"/>
    <w:rsid w:val="00C877D7"/>
    <w:rsid w:val="00C94482"/>
    <w:rsid w:val="00C96D18"/>
    <w:rsid w:val="00CA2875"/>
    <w:rsid w:val="00CA7E4E"/>
    <w:rsid w:val="00CC20F0"/>
    <w:rsid w:val="00CC64E3"/>
    <w:rsid w:val="00CC698F"/>
    <w:rsid w:val="00CD54D0"/>
    <w:rsid w:val="00CE21CD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7EB0"/>
    <w:rsid w:val="00D35EA9"/>
    <w:rsid w:val="00D435AD"/>
    <w:rsid w:val="00D50344"/>
    <w:rsid w:val="00D54F2E"/>
    <w:rsid w:val="00D61D30"/>
    <w:rsid w:val="00D72336"/>
    <w:rsid w:val="00D72CF3"/>
    <w:rsid w:val="00D739D8"/>
    <w:rsid w:val="00D90422"/>
    <w:rsid w:val="00D933E7"/>
    <w:rsid w:val="00DA19F6"/>
    <w:rsid w:val="00DA6ECC"/>
    <w:rsid w:val="00DB401C"/>
    <w:rsid w:val="00DB4A30"/>
    <w:rsid w:val="00DB7B1A"/>
    <w:rsid w:val="00DC2D36"/>
    <w:rsid w:val="00DC548F"/>
    <w:rsid w:val="00DC664F"/>
    <w:rsid w:val="00DD10AB"/>
    <w:rsid w:val="00DD2480"/>
    <w:rsid w:val="00DF08BC"/>
    <w:rsid w:val="00DF384E"/>
    <w:rsid w:val="00E014E5"/>
    <w:rsid w:val="00E01E18"/>
    <w:rsid w:val="00E02C26"/>
    <w:rsid w:val="00E05632"/>
    <w:rsid w:val="00E05AEE"/>
    <w:rsid w:val="00E12E0B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04D5"/>
    <w:rsid w:val="00F77390"/>
    <w:rsid w:val="00F82C81"/>
    <w:rsid w:val="00F860C7"/>
    <w:rsid w:val="00F9195D"/>
    <w:rsid w:val="00FA17D5"/>
    <w:rsid w:val="00FB3F02"/>
    <w:rsid w:val="00FB6084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F31B5ED2-F639-4803-B7DB-CA9CC48CB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0F16F-648C-4BB8-8359-40CE17A9E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55</cp:revision>
  <cp:lastPrinted>2021-02-16T04:52:00Z</cp:lastPrinted>
  <dcterms:created xsi:type="dcterms:W3CDTF">2021-03-30T08:49:00Z</dcterms:created>
  <dcterms:modified xsi:type="dcterms:W3CDTF">2026-08-04T09:22:00Z</dcterms:modified>
</cp:coreProperties>
</file>